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702"/>
        <w:tblW w:w="0" w:type="auto"/>
        <w:tblLayout w:type="fixed"/>
        <w:tblCellMar>
          <w:left w:w="89" w:type="dxa"/>
          <w:right w:w="89" w:type="dxa"/>
        </w:tblCellMar>
        <w:tblLook w:val="0000"/>
      </w:tblPr>
      <w:tblGrid>
        <w:gridCol w:w="769"/>
        <w:gridCol w:w="720"/>
        <w:gridCol w:w="360"/>
        <w:gridCol w:w="2700"/>
      </w:tblGrid>
      <w:tr w:rsidR="00601988" w:rsidTr="00A64536">
        <w:trPr>
          <w:cantSplit/>
          <w:trHeight w:val="1935"/>
        </w:trPr>
        <w:tc>
          <w:tcPr>
            <w:tcW w:w="4549" w:type="dxa"/>
            <w:gridSpan w:val="4"/>
          </w:tcPr>
          <w:p w:rsidR="00601988" w:rsidRDefault="00601988" w:rsidP="00A64536">
            <w:pPr>
              <w:jc w:val="center"/>
              <w:rPr>
                <w:b/>
                <w:bCs/>
                <w:snapToGrid w:val="0"/>
                <w:w w:val="110"/>
                <w:sz w:val="6"/>
                <w:szCs w:val="20"/>
              </w:rPr>
            </w:pPr>
          </w:p>
          <w:p w:rsidR="00601988" w:rsidRDefault="00601988" w:rsidP="00A64536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МИНИСТЕРСТВО ФИНАНСОВ</w:t>
            </w:r>
          </w:p>
          <w:p w:rsidR="00601988" w:rsidRDefault="00601988" w:rsidP="00A64536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РОССИЙСКОЙ ФЕДЕРАЦИИ</w:t>
            </w:r>
          </w:p>
          <w:p w:rsidR="00601988" w:rsidRDefault="00601988" w:rsidP="00A64536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  <w:p w:rsidR="00601988" w:rsidRDefault="00601988" w:rsidP="00A64536">
            <w:pPr>
              <w:keepNext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ФЕДЕРАЛЬНОЕ КАЗНАЧЕЙСТВО</w:t>
            </w:r>
          </w:p>
          <w:p w:rsidR="00601988" w:rsidRDefault="00601988" w:rsidP="00A64536">
            <w:pPr>
              <w:keepNext/>
              <w:jc w:val="center"/>
              <w:outlineLvl w:val="2"/>
              <w:rPr>
                <w:b/>
                <w:bCs/>
                <w:w w:val="11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(КАЗНАЧЕЙСТВО РОССИИ)</w:t>
            </w:r>
          </w:p>
          <w:p w:rsidR="00601988" w:rsidRDefault="00601988" w:rsidP="00A64536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601988" w:rsidRDefault="00601988" w:rsidP="00A64536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601988" w:rsidRDefault="00601988" w:rsidP="00A64536">
            <w:pPr>
              <w:keepNext/>
              <w:jc w:val="center"/>
              <w:outlineLvl w:val="2"/>
              <w:rPr>
                <w:b/>
                <w:bCs/>
                <w:spacing w:val="24"/>
                <w:w w:val="110"/>
              </w:rPr>
            </w:pPr>
            <w:r>
              <w:rPr>
                <w:b/>
                <w:bCs/>
                <w:snapToGrid w:val="0"/>
                <w:spacing w:val="24"/>
              </w:rPr>
              <w:t>РУКОВОДИТЕЛЬ</w:t>
            </w:r>
          </w:p>
          <w:p w:rsidR="00601988" w:rsidRDefault="00601988" w:rsidP="00A64536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601988" w:rsidRDefault="00601988" w:rsidP="00A64536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601988" w:rsidRDefault="00601988" w:rsidP="00A64536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</w:rPr>
              <w:t>Ул.Ильинка, 7, Москва, 109097</w:t>
            </w:r>
          </w:p>
          <w:p w:rsidR="00601988" w:rsidRPr="0022037B" w:rsidRDefault="00601988" w:rsidP="00A64536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</w:rPr>
              <w:t>Телефон: 214-72-97    факс: 214-73-</w:t>
            </w:r>
            <w:r w:rsidRPr="0022037B">
              <w:rPr>
                <w:b/>
                <w:bCs/>
                <w:snapToGrid w:val="0"/>
                <w:sz w:val="16"/>
                <w:szCs w:val="20"/>
              </w:rPr>
              <w:t>34</w:t>
            </w:r>
          </w:p>
          <w:p w:rsidR="00601988" w:rsidRDefault="00601988" w:rsidP="00A64536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www</w:t>
            </w:r>
            <w:r>
              <w:rPr>
                <w:b/>
                <w:bCs/>
                <w:snapToGrid w:val="0"/>
                <w:sz w:val="16"/>
                <w:szCs w:val="20"/>
              </w:rPr>
              <w:t>.</w:t>
            </w:r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roskazna</w:t>
            </w:r>
            <w:r>
              <w:rPr>
                <w:b/>
                <w:bCs/>
                <w:snapToGrid w:val="0"/>
                <w:sz w:val="16"/>
                <w:szCs w:val="20"/>
              </w:rPr>
              <w:t>.</w:t>
            </w:r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ru</w:t>
            </w:r>
          </w:p>
          <w:p w:rsidR="00601988" w:rsidRDefault="00601988" w:rsidP="00A64536">
            <w:pPr>
              <w:jc w:val="center"/>
              <w:rPr>
                <w:bCs/>
                <w:snapToGrid w:val="0"/>
                <w:sz w:val="12"/>
                <w:szCs w:val="20"/>
              </w:rPr>
            </w:pPr>
          </w:p>
        </w:tc>
      </w:tr>
      <w:tr w:rsidR="00601988" w:rsidTr="00A64536">
        <w:trPr>
          <w:cantSplit/>
          <w:trHeight w:val="388"/>
        </w:trPr>
        <w:tc>
          <w:tcPr>
            <w:tcW w:w="1489" w:type="dxa"/>
            <w:gridSpan w:val="2"/>
          </w:tcPr>
          <w:p w:rsidR="00601988" w:rsidRDefault="00601988" w:rsidP="00A64536">
            <w:pPr>
              <w:rPr>
                <w:bCs/>
                <w:snapToGrid w:val="0"/>
                <w:sz w:val="26"/>
                <w:szCs w:val="20"/>
              </w:rPr>
            </w:pPr>
          </w:p>
        </w:tc>
        <w:tc>
          <w:tcPr>
            <w:tcW w:w="360" w:type="dxa"/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01988" w:rsidRDefault="00601988" w:rsidP="00A64536">
            <w:pPr>
              <w:rPr>
                <w:bCs/>
                <w:snapToGrid w:val="0"/>
                <w:sz w:val="10"/>
                <w:szCs w:val="20"/>
              </w:rPr>
            </w:pPr>
          </w:p>
          <w:p w:rsidR="00601988" w:rsidRDefault="00601988" w:rsidP="00A64536">
            <w:pPr>
              <w:rPr>
                <w:bCs/>
                <w:snapToGrid w:val="0"/>
                <w:sz w:val="22"/>
                <w:szCs w:val="20"/>
              </w:rPr>
            </w:pPr>
            <w:r>
              <w:rPr>
                <w:bCs/>
                <w:snapToGrid w:val="0"/>
                <w:sz w:val="22"/>
                <w:szCs w:val="20"/>
              </w:rPr>
              <w:t>№</w:t>
            </w:r>
          </w:p>
        </w:tc>
        <w:tc>
          <w:tcPr>
            <w:tcW w:w="2700" w:type="dxa"/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01988" w:rsidRDefault="00601988" w:rsidP="00A64536">
            <w:pPr>
              <w:rPr>
                <w:bCs/>
                <w:snapToGrid w:val="0"/>
                <w:sz w:val="26"/>
                <w:szCs w:val="20"/>
              </w:rPr>
            </w:pPr>
          </w:p>
        </w:tc>
      </w:tr>
      <w:tr w:rsidR="00601988" w:rsidTr="00A64536">
        <w:trPr>
          <w:cantSplit/>
          <w:trHeight w:val="70"/>
        </w:trPr>
        <w:tc>
          <w:tcPr>
            <w:tcW w:w="1489" w:type="dxa"/>
            <w:gridSpan w:val="2"/>
          </w:tcPr>
          <w:p w:rsidR="00601988" w:rsidRDefault="00601988" w:rsidP="00A64536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3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1988" w:rsidRDefault="00601988" w:rsidP="00A64536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27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1988" w:rsidRDefault="00601988" w:rsidP="00A64536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</w:tr>
      <w:tr w:rsidR="00601988" w:rsidTr="00A64536">
        <w:trPr>
          <w:cantSplit/>
        </w:trPr>
        <w:tc>
          <w:tcPr>
            <w:tcW w:w="769" w:type="dxa"/>
            <w:tcMar>
              <w:top w:w="0" w:type="dxa"/>
              <w:left w:w="107" w:type="dxa"/>
              <w:bottom w:w="0" w:type="dxa"/>
              <w:right w:w="107" w:type="dxa"/>
            </w:tcMar>
            <w:vAlign w:val="bottom"/>
          </w:tcPr>
          <w:p w:rsidR="00601988" w:rsidRDefault="00601988" w:rsidP="00A64536">
            <w:pPr>
              <w:rPr>
                <w:bCs/>
                <w:snapToGrid w:val="0"/>
                <w:sz w:val="22"/>
                <w:szCs w:val="20"/>
              </w:rPr>
            </w:pPr>
            <w:r>
              <w:rPr>
                <w:bCs/>
                <w:snapToGrid w:val="0"/>
                <w:sz w:val="22"/>
                <w:szCs w:val="20"/>
              </w:rPr>
              <w:t>На №</w:t>
            </w:r>
          </w:p>
        </w:tc>
        <w:tc>
          <w:tcPr>
            <w:tcW w:w="3780" w:type="dxa"/>
            <w:gridSpan w:val="3"/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01988" w:rsidRDefault="00601988" w:rsidP="00A64536">
            <w:pPr>
              <w:rPr>
                <w:bCs/>
                <w:snapToGrid w:val="0"/>
                <w:sz w:val="26"/>
                <w:szCs w:val="20"/>
              </w:rPr>
            </w:pPr>
          </w:p>
        </w:tc>
      </w:tr>
      <w:tr w:rsidR="00601988" w:rsidTr="00A64536">
        <w:trPr>
          <w:cantSplit/>
          <w:trHeight w:val="70"/>
        </w:trPr>
        <w:tc>
          <w:tcPr>
            <w:tcW w:w="7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1988" w:rsidRDefault="00601988" w:rsidP="00A64536">
            <w:pPr>
              <w:jc w:val="center"/>
              <w:rPr>
                <w:b/>
                <w:bCs/>
                <w:snapToGrid w:val="0"/>
                <w:sz w:val="8"/>
                <w:szCs w:val="20"/>
              </w:rPr>
            </w:pPr>
          </w:p>
        </w:tc>
        <w:tc>
          <w:tcPr>
            <w:tcW w:w="378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1988" w:rsidRDefault="00601988" w:rsidP="00A64536">
            <w:pPr>
              <w:jc w:val="center"/>
              <w:rPr>
                <w:b/>
                <w:bCs/>
                <w:snapToGrid w:val="0"/>
                <w:sz w:val="8"/>
                <w:szCs w:val="20"/>
              </w:rPr>
            </w:pPr>
          </w:p>
        </w:tc>
      </w:tr>
    </w:tbl>
    <w:p w:rsidR="00B932D5" w:rsidRDefault="006263DA" w:rsidP="00601988">
      <w:pPr>
        <w:tabs>
          <w:tab w:val="left" w:pos="6521"/>
        </w:tabs>
        <w:spacing w:line="360" w:lineRule="atLeast"/>
        <w:ind w:left="7371" w:right="-1"/>
        <w:jc w:val="center"/>
        <w:rPr>
          <w:sz w:val="28"/>
          <w:szCs w:val="28"/>
        </w:rPr>
      </w:pPr>
      <w:r>
        <w:rPr>
          <w:sz w:val="28"/>
          <w:szCs w:val="28"/>
        </w:rPr>
        <w:t>Территориальные органы</w:t>
      </w:r>
    </w:p>
    <w:p w:rsidR="00B54498" w:rsidRPr="00DE5A5E" w:rsidRDefault="006263DA" w:rsidP="00601988">
      <w:pPr>
        <w:tabs>
          <w:tab w:val="left" w:pos="6521"/>
        </w:tabs>
        <w:spacing w:line="360" w:lineRule="atLeast"/>
        <w:ind w:left="7371" w:right="-1"/>
        <w:jc w:val="center"/>
        <w:rPr>
          <w:sz w:val="28"/>
          <w:szCs w:val="28"/>
        </w:rPr>
      </w:pPr>
      <w:r>
        <w:rPr>
          <w:sz w:val="28"/>
          <w:szCs w:val="28"/>
        </w:rPr>
        <w:t>Федерального казначейства</w:t>
      </w:r>
    </w:p>
    <w:p w:rsidR="00601988" w:rsidRDefault="00601988" w:rsidP="00601988">
      <w:pPr>
        <w:tabs>
          <w:tab w:val="left" w:pos="6521"/>
        </w:tabs>
        <w:spacing w:line="360" w:lineRule="atLeast"/>
        <w:ind w:right="-1"/>
        <w:rPr>
          <w:sz w:val="28"/>
          <w:szCs w:val="28"/>
        </w:rPr>
      </w:pPr>
    </w:p>
    <w:p w:rsidR="006263DA" w:rsidRDefault="00601988" w:rsidP="00601988">
      <w:pPr>
        <w:tabs>
          <w:tab w:val="left" w:pos="6521"/>
        </w:tabs>
        <w:spacing w:line="36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Копия:  </w:t>
      </w:r>
      <w:r w:rsidR="006263DA">
        <w:rPr>
          <w:sz w:val="28"/>
          <w:szCs w:val="28"/>
        </w:rPr>
        <w:t>Министерство финансов</w:t>
      </w:r>
    </w:p>
    <w:p w:rsidR="006263DA" w:rsidRDefault="006263DA" w:rsidP="00601988">
      <w:pPr>
        <w:tabs>
          <w:tab w:val="left" w:pos="6521"/>
        </w:tabs>
        <w:spacing w:line="360" w:lineRule="atLeast"/>
        <w:ind w:left="7371" w:right="-1"/>
        <w:jc w:val="center"/>
        <w:rPr>
          <w:sz w:val="28"/>
          <w:szCs w:val="28"/>
        </w:rPr>
      </w:pPr>
      <w:r>
        <w:rPr>
          <w:sz w:val="28"/>
          <w:szCs w:val="28"/>
        </w:rPr>
        <w:t>Российской Федерации</w:t>
      </w:r>
    </w:p>
    <w:p w:rsidR="006263DA" w:rsidRDefault="006263DA" w:rsidP="00601988">
      <w:pPr>
        <w:tabs>
          <w:tab w:val="left" w:pos="6521"/>
        </w:tabs>
        <w:spacing w:line="360" w:lineRule="atLeast"/>
        <w:ind w:left="7371" w:right="-1"/>
        <w:jc w:val="right"/>
        <w:rPr>
          <w:sz w:val="28"/>
          <w:szCs w:val="28"/>
        </w:rPr>
      </w:pPr>
    </w:p>
    <w:p w:rsidR="006263DA" w:rsidRDefault="006263DA" w:rsidP="00601988">
      <w:pPr>
        <w:tabs>
          <w:tab w:val="left" w:pos="6521"/>
        </w:tabs>
        <w:spacing w:line="360" w:lineRule="atLeast"/>
        <w:ind w:left="7371" w:right="-1"/>
        <w:jc w:val="center"/>
        <w:rPr>
          <w:sz w:val="28"/>
          <w:szCs w:val="28"/>
        </w:rPr>
      </w:pPr>
      <w:r>
        <w:rPr>
          <w:sz w:val="28"/>
          <w:szCs w:val="28"/>
        </w:rPr>
        <w:t>Главные распорядители средств</w:t>
      </w:r>
    </w:p>
    <w:p w:rsidR="00601988" w:rsidRDefault="00601988" w:rsidP="00601988">
      <w:pPr>
        <w:tabs>
          <w:tab w:val="left" w:pos="6521"/>
        </w:tabs>
        <w:spacing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федерального бюджета и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pPr w:leftFromText="180" w:rightFromText="180" w:vertAnchor="page" w:horzAnchor="margin" w:tblpY="1702"/>
        <w:tblW w:w="0" w:type="auto"/>
        <w:tblLayout w:type="fixed"/>
        <w:tblCellMar>
          <w:left w:w="89" w:type="dxa"/>
          <w:right w:w="89" w:type="dxa"/>
        </w:tblCellMar>
        <w:tblLook w:val="0000"/>
      </w:tblPr>
      <w:tblGrid>
        <w:gridCol w:w="769"/>
        <w:gridCol w:w="720"/>
        <w:gridCol w:w="360"/>
        <w:gridCol w:w="2700"/>
      </w:tblGrid>
      <w:tr w:rsidR="00601988" w:rsidTr="00A64536">
        <w:trPr>
          <w:cantSplit/>
          <w:trHeight w:val="1935"/>
        </w:trPr>
        <w:tc>
          <w:tcPr>
            <w:tcW w:w="4549" w:type="dxa"/>
            <w:gridSpan w:val="4"/>
          </w:tcPr>
          <w:p w:rsidR="00601988" w:rsidRDefault="00601988" w:rsidP="00A64536">
            <w:pPr>
              <w:jc w:val="center"/>
              <w:rPr>
                <w:b/>
                <w:bCs/>
                <w:snapToGrid w:val="0"/>
                <w:w w:val="110"/>
                <w:sz w:val="6"/>
                <w:szCs w:val="20"/>
              </w:rPr>
            </w:pPr>
          </w:p>
          <w:p w:rsidR="00601988" w:rsidRDefault="00601988" w:rsidP="00A64536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МИНИСТЕРСТВО ФИНАНСОВ</w:t>
            </w:r>
          </w:p>
          <w:p w:rsidR="00601988" w:rsidRDefault="00601988" w:rsidP="00A64536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РОССИЙСКОЙ ФЕДЕРАЦИИ</w:t>
            </w:r>
          </w:p>
          <w:p w:rsidR="00601988" w:rsidRDefault="00601988" w:rsidP="00A64536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  <w:p w:rsidR="00601988" w:rsidRDefault="00601988" w:rsidP="00A64536">
            <w:pPr>
              <w:keepNext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ФЕДЕРАЛЬНОЕ КАЗНАЧЕЙСТВО</w:t>
            </w:r>
          </w:p>
          <w:p w:rsidR="00601988" w:rsidRDefault="00601988" w:rsidP="00A64536">
            <w:pPr>
              <w:keepNext/>
              <w:jc w:val="center"/>
              <w:outlineLvl w:val="2"/>
              <w:rPr>
                <w:b/>
                <w:bCs/>
                <w:w w:val="11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(КАЗНАЧЕЙСТВО РОССИИ)</w:t>
            </w:r>
          </w:p>
          <w:p w:rsidR="00601988" w:rsidRDefault="00601988" w:rsidP="00A64536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601988" w:rsidRDefault="00601988" w:rsidP="00A64536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601988" w:rsidRDefault="00601988" w:rsidP="00A64536">
            <w:pPr>
              <w:keepNext/>
              <w:jc w:val="center"/>
              <w:outlineLvl w:val="2"/>
              <w:rPr>
                <w:b/>
                <w:bCs/>
                <w:spacing w:val="24"/>
                <w:w w:val="110"/>
              </w:rPr>
            </w:pPr>
            <w:r>
              <w:rPr>
                <w:b/>
                <w:bCs/>
                <w:snapToGrid w:val="0"/>
                <w:spacing w:val="24"/>
              </w:rPr>
              <w:t>РУКОВОДИТЕЛЬ</w:t>
            </w:r>
          </w:p>
          <w:p w:rsidR="00601988" w:rsidRDefault="00601988" w:rsidP="00A64536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601988" w:rsidRDefault="00601988" w:rsidP="00A64536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601988" w:rsidRDefault="00601988" w:rsidP="00A64536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</w:rPr>
              <w:t>Ул.Ильинка, 7, Москва, 109097</w:t>
            </w:r>
          </w:p>
          <w:p w:rsidR="00601988" w:rsidRPr="0022037B" w:rsidRDefault="00601988" w:rsidP="00A64536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</w:rPr>
              <w:t>Телефон: 214-72-97    факс: 214-73-</w:t>
            </w:r>
            <w:r w:rsidRPr="0022037B">
              <w:rPr>
                <w:b/>
                <w:bCs/>
                <w:snapToGrid w:val="0"/>
                <w:sz w:val="16"/>
                <w:szCs w:val="20"/>
              </w:rPr>
              <w:t>34</w:t>
            </w:r>
          </w:p>
          <w:p w:rsidR="00601988" w:rsidRDefault="00601988" w:rsidP="00A64536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www</w:t>
            </w:r>
            <w:r>
              <w:rPr>
                <w:b/>
                <w:bCs/>
                <w:snapToGrid w:val="0"/>
                <w:sz w:val="16"/>
                <w:szCs w:val="20"/>
              </w:rPr>
              <w:t>.</w:t>
            </w:r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roskazna</w:t>
            </w:r>
            <w:r>
              <w:rPr>
                <w:b/>
                <w:bCs/>
                <w:snapToGrid w:val="0"/>
                <w:sz w:val="16"/>
                <w:szCs w:val="20"/>
              </w:rPr>
              <w:t>.</w:t>
            </w:r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ru</w:t>
            </w:r>
          </w:p>
          <w:p w:rsidR="00601988" w:rsidRDefault="00601988" w:rsidP="00A64536">
            <w:pPr>
              <w:jc w:val="center"/>
              <w:rPr>
                <w:bCs/>
                <w:snapToGrid w:val="0"/>
                <w:sz w:val="12"/>
                <w:szCs w:val="20"/>
              </w:rPr>
            </w:pPr>
          </w:p>
        </w:tc>
      </w:tr>
      <w:tr w:rsidR="00601988" w:rsidTr="00A64536">
        <w:trPr>
          <w:cantSplit/>
          <w:trHeight w:val="388"/>
        </w:trPr>
        <w:tc>
          <w:tcPr>
            <w:tcW w:w="1489" w:type="dxa"/>
            <w:gridSpan w:val="2"/>
          </w:tcPr>
          <w:p w:rsidR="00601988" w:rsidRDefault="00601988" w:rsidP="00A64536">
            <w:pPr>
              <w:rPr>
                <w:bCs/>
                <w:snapToGrid w:val="0"/>
                <w:sz w:val="26"/>
                <w:szCs w:val="20"/>
              </w:rPr>
            </w:pPr>
          </w:p>
        </w:tc>
        <w:tc>
          <w:tcPr>
            <w:tcW w:w="360" w:type="dxa"/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01988" w:rsidRDefault="00601988" w:rsidP="00A64536">
            <w:pPr>
              <w:rPr>
                <w:bCs/>
                <w:snapToGrid w:val="0"/>
                <w:sz w:val="10"/>
                <w:szCs w:val="20"/>
              </w:rPr>
            </w:pPr>
          </w:p>
          <w:p w:rsidR="00601988" w:rsidRDefault="00601988" w:rsidP="00A64536">
            <w:pPr>
              <w:rPr>
                <w:bCs/>
                <w:snapToGrid w:val="0"/>
                <w:sz w:val="22"/>
                <w:szCs w:val="20"/>
              </w:rPr>
            </w:pPr>
            <w:r>
              <w:rPr>
                <w:bCs/>
                <w:snapToGrid w:val="0"/>
                <w:sz w:val="22"/>
                <w:szCs w:val="20"/>
              </w:rPr>
              <w:t>№</w:t>
            </w:r>
          </w:p>
        </w:tc>
        <w:tc>
          <w:tcPr>
            <w:tcW w:w="2700" w:type="dxa"/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01988" w:rsidRDefault="00601988" w:rsidP="00A64536">
            <w:pPr>
              <w:rPr>
                <w:bCs/>
                <w:snapToGrid w:val="0"/>
                <w:sz w:val="26"/>
                <w:szCs w:val="20"/>
              </w:rPr>
            </w:pPr>
          </w:p>
        </w:tc>
      </w:tr>
      <w:tr w:rsidR="00601988" w:rsidTr="00A64536">
        <w:trPr>
          <w:cantSplit/>
          <w:trHeight w:val="70"/>
        </w:trPr>
        <w:tc>
          <w:tcPr>
            <w:tcW w:w="1489" w:type="dxa"/>
            <w:gridSpan w:val="2"/>
          </w:tcPr>
          <w:p w:rsidR="00601988" w:rsidRDefault="00601988" w:rsidP="00A64536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3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1988" w:rsidRDefault="00601988" w:rsidP="00A64536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27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1988" w:rsidRDefault="00601988" w:rsidP="00A64536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</w:tr>
      <w:tr w:rsidR="00601988" w:rsidTr="00A64536">
        <w:trPr>
          <w:cantSplit/>
        </w:trPr>
        <w:tc>
          <w:tcPr>
            <w:tcW w:w="769" w:type="dxa"/>
            <w:tcMar>
              <w:top w:w="0" w:type="dxa"/>
              <w:left w:w="107" w:type="dxa"/>
              <w:bottom w:w="0" w:type="dxa"/>
              <w:right w:w="107" w:type="dxa"/>
            </w:tcMar>
            <w:vAlign w:val="bottom"/>
          </w:tcPr>
          <w:p w:rsidR="00601988" w:rsidRDefault="00601988" w:rsidP="00A64536">
            <w:pPr>
              <w:rPr>
                <w:bCs/>
                <w:snapToGrid w:val="0"/>
                <w:sz w:val="22"/>
                <w:szCs w:val="20"/>
              </w:rPr>
            </w:pPr>
            <w:r>
              <w:rPr>
                <w:bCs/>
                <w:snapToGrid w:val="0"/>
                <w:sz w:val="22"/>
                <w:szCs w:val="20"/>
              </w:rPr>
              <w:t>На №</w:t>
            </w:r>
          </w:p>
        </w:tc>
        <w:tc>
          <w:tcPr>
            <w:tcW w:w="3780" w:type="dxa"/>
            <w:gridSpan w:val="3"/>
            <w:tcMar>
              <w:top w:w="0" w:type="dxa"/>
              <w:left w:w="107" w:type="dxa"/>
              <w:bottom w:w="0" w:type="dxa"/>
              <w:right w:w="107" w:type="dxa"/>
            </w:tcMar>
          </w:tcPr>
          <w:p w:rsidR="00601988" w:rsidRDefault="00601988" w:rsidP="00A64536">
            <w:pPr>
              <w:rPr>
                <w:bCs/>
                <w:snapToGrid w:val="0"/>
                <w:sz w:val="26"/>
                <w:szCs w:val="20"/>
              </w:rPr>
            </w:pPr>
          </w:p>
        </w:tc>
      </w:tr>
      <w:tr w:rsidR="00601988" w:rsidTr="00A64536">
        <w:trPr>
          <w:cantSplit/>
          <w:trHeight w:val="70"/>
        </w:trPr>
        <w:tc>
          <w:tcPr>
            <w:tcW w:w="7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1988" w:rsidRDefault="00601988" w:rsidP="00A64536">
            <w:pPr>
              <w:jc w:val="center"/>
              <w:rPr>
                <w:b/>
                <w:bCs/>
                <w:snapToGrid w:val="0"/>
                <w:sz w:val="8"/>
                <w:szCs w:val="20"/>
              </w:rPr>
            </w:pPr>
          </w:p>
        </w:tc>
        <w:tc>
          <w:tcPr>
            <w:tcW w:w="378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1988" w:rsidRDefault="00601988" w:rsidP="00A64536">
            <w:pPr>
              <w:jc w:val="center"/>
              <w:rPr>
                <w:b/>
                <w:bCs/>
                <w:snapToGrid w:val="0"/>
                <w:sz w:val="8"/>
                <w:szCs w:val="20"/>
              </w:rPr>
            </w:pPr>
          </w:p>
        </w:tc>
      </w:tr>
    </w:tbl>
    <w:p w:rsidR="00543DB7" w:rsidRPr="006263DA" w:rsidRDefault="006263DA" w:rsidP="00601988">
      <w:pPr>
        <w:tabs>
          <w:tab w:val="left" w:pos="6521"/>
        </w:tabs>
        <w:spacing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бюджет</w:t>
      </w:r>
      <w:r w:rsidR="00601988">
        <w:rPr>
          <w:sz w:val="28"/>
          <w:szCs w:val="28"/>
        </w:rPr>
        <w:t xml:space="preserve">а </w:t>
      </w:r>
      <w:r w:rsidR="00543DB7" w:rsidRPr="00543DB7">
        <w:rPr>
          <w:sz w:val="28"/>
          <w:szCs w:val="28"/>
        </w:rPr>
        <w:t>Союзного государства</w:t>
      </w:r>
    </w:p>
    <w:p w:rsidR="004C3073" w:rsidRDefault="004C3073" w:rsidP="00601988">
      <w:pPr>
        <w:tabs>
          <w:tab w:val="left" w:pos="4536"/>
        </w:tabs>
        <w:spacing w:line="360" w:lineRule="atLeast"/>
        <w:ind w:left="6379"/>
        <w:jc w:val="right"/>
        <w:rPr>
          <w:sz w:val="28"/>
          <w:szCs w:val="28"/>
        </w:rPr>
      </w:pPr>
    </w:p>
    <w:p w:rsidR="00B932D5" w:rsidRPr="004C3073" w:rsidRDefault="00B932D5" w:rsidP="00FD6D04">
      <w:pPr>
        <w:spacing w:line="360" w:lineRule="atLeast"/>
        <w:ind w:left="4820"/>
        <w:jc w:val="center"/>
        <w:rPr>
          <w:sz w:val="28"/>
          <w:szCs w:val="28"/>
        </w:rPr>
      </w:pPr>
    </w:p>
    <w:p w:rsidR="00B618F1" w:rsidRDefault="00B618F1" w:rsidP="006263DA">
      <w:pPr>
        <w:spacing w:line="360" w:lineRule="atLeast"/>
        <w:ind w:left="4536"/>
        <w:rPr>
          <w:sz w:val="28"/>
          <w:szCs w:val="28"/>
        </w:rPr>
      </w:pPr>
    </w:p>
    <w:p w:rsidR="00B618F1" w:rsidRDefault="00E008C9" w:rsidP="009C1037">
      <w:pPr>
        <w:tabs>
          <w:tab w:val="left" w:pos="3960"/>
        </w:tabs>
        <w:spacing w:line="160" w:lineRule="atLeast"/>
        <w:ind w:right="5111"/>
        <w:rPr>
          <w:sz w:val="20"/>
          <w:szCs w:val="20"/>
        </w:rPr>
      </w:pPr>
      <w:r w:rsidRPr="00E008C9">
        <w:rPr>
          <w:sz w:val="20"/>
          <w:szCs w:val="20"/>
        </w:rPr>
        <w:t xml:space="preserve">О направлении </w:t>
      </w:r>
      <w:r w:rsidR="00687D4D">
        <w:rPr>
          <w:sz w:val="20"/>
          <w:szCs w:val="20"/>
        </w:rPr>
        <w:t>Г</w:t>
      </w:r>
      <w:r w:rsidRPr="00E008C9">
        <w:rPr>
          <w:sz w:val="20"/>
          <w:szCs w:val="20"/>
        </w:rPr>
        <w:t xml:space="preserve">рафика совершения </w:t>
      </w:r>
    </w:p>
    <w:p w:rsidR="00E008C9" w:rsidRPr="00B618F1" w:rsidRDefault="00E008C9" w:rsidP="009C1037">
      <w:pPr>
        <w:tabs>
          <w:tab w:val="left" w:pos="4200"/>
        </w:tabs>
        <w:spacing w:line="160" w:lineRule="atLeast"/>
        <w:ind w:right="4871"/>
        <w:rPr>
          <w:sz w:val="20"/>
          <w:szCs w:val="20"/>
        </w:rPr>
      </w:pPr>
      <w:r w:rsidRPr="00E008C9">
        <w:rPr>
          <w:sz w:val="20"/>
          <w:szCs w:val="20"/>
        </w:rPr>
        <w:t>операций в конце 201</w:t>
      </w:r>
      <w:r w:rsidR="00B954D5">
        <w:rPr>
          <w:sz w:val="20"/>
          <w:szCs w:val="20"/>
        </w:rPr>
        <w:t>4</w:t>
      </w:r>
      <w:r w:rsidRPr="00E008C9">
        <w:rPr>
          <w:sz w:val="20"/>
          <w:szCs w:val="20"/>
        </w:rPr>
        <w:t> года</w:t>
      </w:r>
      <w:r w:rsidR="00B618F1" w:rsidRPr="00B618F1">
        <w:rPr>
          <w:sz w:val="20"/>
          <w:szCs w:val="20"/>
        </w:rPr>
        <w:t xml:space="preserve"> – начале </w:t>
      </w:r>
      <w:r w:rsidR="00B618F1">
        <w:rPr>
          <w:sz w:val="20"/>
          <w:szCs w:val="20"/>
        </w:rPr>
        <w:t>201</w:t>
      </w:r>
      <w:r w:rsidR="00B954D5">
        <w:rPr>
          <w:sz w:val="20"/>
          <w:szCs w:val="20"/>
        </w:rPr>
        <w:t>5</w:t>
      </w:r>
      <w:r w:rsidR="00B618F1">
        <w:rPr>
          <w:sz w:val="20"/>
          <w:szCs w:val="20"/>
        </w:rPr>
        <w:t xml:space="preserve"> года</w:t>
      </w:r>
    </w:p>
    <w:p w:rsidR="00E008C9" w:rsidRDefault="00E008C9" w:rsidP="00543DB7">
      <w:pPr>
        <w:spacing w:line="360" w:lineRule="atLeast"/>
        <w:ind w:left="4536"/>
        <w:rPr>
          <w:sz w:val="28"/>
          <w:szCs w:val="28"/>
        </w:rPr>
      </w:pPr>
    </w:p>
    <w:p w:rsidR="00616C7A" w:rsidRPr="00A64536" w:rsidRDefault="00616C7A" w:rsidP="00616C7A">
      <w:pPr>
        <w:spacing w:line="360" w:lineRule="atLeast"/>
        <w:ind w:firstLine="720"/>
        <w:jc w:val="both"/>
        <w:rPr>
          <w:sz w:val="28"/>
          <w:szCs w:val="28"/>
        </w:rPr>
      </w:pPr>
      <w:r w:rsidRPr="00342281">
        <w:rPr>
          <w:sz w:val="28"/>
          <w:szCs w:val="28"/>
        </w:rPr>
        <w:t xml:space="preserve">Федеральное казначейство </w:t>
      </w:r>
      <w:r>
        <w:rPr>
          <w:sz w:val="28"/>
          <w:szCs w:val="28"/>
        </w:rPr>
        <w:t>направляет для использования в работе График совершения операций в конце 2014 года – начале 2015 года (</w:t>
      </w:r>
      <w:r w:rsidRPr="00B932D5">
        <w:rPr>
          <w:sz w:val="28"/>
          <w:szCs w:val="28"/>
        </w:rPr>
        <w:t>далее – График</w:t>
      </w:r>
      <w:r>
        <w:rPr>
          <w:sz w:val="28"/>
          <w:szCs w:val="28"/>
        </w:rPr>
        <w:t>), сформированный в соответствии с нормативными правовыми актами Министерства финансов Российской Федерации, Государственного секретаря Союзного государства, Центрального банка Российской Федерации, Федерального казначейства</w:t>
      </w:r>
      <w:r w:rsidRPr="006F2D0E">
        <w:rPr>
          <w:sz w:val="28"/>
          <w:szCs w:val="28"/>
        </w:rPr>
        <w:t xml:space="preserve"> и с учетом статей Соглашения </w:t>
      </w:r>
      <w:r w:rsidRPr="006F2D0E">
        <w:rPr>
          <w:bCs/>
          <w:sz w:val="28"/>
          <w:szCs w:val="28"/>
        </w:rPr>
        <w:t xml:space="preserve">об установлении и применении в Таможенном союзе порядка зачисления и распределения ввозных таможенных пошлин (иных пошлин, налогов и сборов, имеющих эквивалентное действие) от 20.05.2010. </w:t>
      </w:r>
    </w:p>
    <w:p w:rsidR="00616C7A" w:rsidRDefault="00616C7A" w:rsidP="00616C7A">
      <w:pPr>
        <w:spacing w:line="36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Федеральное казначейство поручает территориальным органам Федерального казначейства довести График до подведомственных им отделов и до клиентов, обсуживающихсяв соответствующих территориальных органах Федерального казначейства, а также разместить его на официальных сайтах территориальных органов Федерального казначейства в сети Интернет.</w:t>
      </w:r>
    </w:p>
    <w:p w:rsidR="00616C7A" w:rsidRDefault="00616C7A" w:rsidP="00616C7A">
      <w:pPr>
        <w:spacing w:line="360" w:lineRule="atLeast"/>
        <w:ind w:firstLine="720"/>
        <w:jc w:val="both"/>
        <w:rPr>
          <w:sz w:val="28"/>
          <w:szCs w:val="28"/>
        </w:rPr>
      </w:pPr>
    </w:p>
    <w:p w:rsidR="00616C7A" w:rsidRDefault="00616C7A" w:rsidP="00616C7A">
      <w:pPr>
        <w:spacing w:line="360" w:lineRule="atLeast"/>
        <w:ind w:firstLine="720"/>
        <w:jc w:val="both"/>
        <w:rPr>
          <w:sz w:val="28"/>
          <w:szCs w:val="28"/>
        </w:rPr>
      </w:pPr>
      <w:r w:rsidRPr="00D9206E">
        <w:rPr>
          <w:sz w:val="28"/>
          <w:szCs w:val="28"/>
        </w:rPr>
        <w:t xml:space="preserve">Приложение: на </w:t>
      </w:r>
      <w:r w:rsidRPr="006F2D0E">
        <w:rPr>
          <w:sz w:val="28"/>
          <w:szCs w:val="28"/>
        </w:rPr>
        <w:t>2</w:t>
      </w:r>
      <w:r w:rsidR="00DC51D4">
        <w:rPr>
          <w:sz w:val="28"/>
          <w:szCs w:val="28"/>
          <w:lang w:val="en-US"/>
        </w:rPr>
        <w:t>3</w:t>
      </w:r>
      <w:bookmarkStart w:id="0" w:name="_GoBack"/>
      <w:bookmarkEnd w:id="0"/>
      <w:r w:rsidRPr="00D9206E">
        <w:rPr>
          <w:sz w:val="28"/>
          <w:szCs w:val="28"/>
        </w:rPr>
        <w:t xml:space="preserve">л. </w:t>
      </w:r>
      <w:r w:rsidRPr="00B932D5">
        <w:rPr>
          <w:sz w:val="28"/>
          <w:szCs w:val="28"/>
        </w:rPr>
        <w:t>в 1 экз.</w:t>
      </w:r>
    </w:p>
    <w:p w:rsidR="00E008C9" w:rsidRDefault="00E008C9" w:rsidP="005B1FB1">
      <w:pPr>
        <w:spacing w:line="360" w:lineRule="atLeast"/>
        <w:jc w:val="both"/>
        <w:rPr>
          <w:sz w:val="28"/>
          <w:szCs w:val="28"/>
        </w:rPr>
      </w:pPr>
    </w:p>
    <w:tbl>
      <w:tblPr>
        <w:tblW w:w="9287" w:type="dxa"/>
        <w:tblLook w:val="01E0"/>
      </w:tblPr>
      <w:tblGrid>
        <w:gridCol w:w="5028"/>
        <w:gridCol w:w="4259"/>
      </w:tblGrid>
      <w:tr w:rsidR="00EB3DFE" w:rsidRPr="00342281" w:rsidTr="00EC6570">
        <w:tc>
          <w:tcPr>
            <w:tcW w:w="5028" w:type="dxa"/>
          </w:tcPr>
          <w:p w:rsidR="00EB3DFE" w:rsidRPr="00EC6570" w:rsidRDefault="00EB3DFE" w:rsidP="00EC6570">
            <w:pPr>
              <w:spacing w:line="36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4259" w:type="dxa"/>
            <w:vAlign w:val="bottom"/>
          </w:tcPr>
          <w:p w:rsidR="00A64536" w:rsidRDefault="00A64536" w:rsidP="00EC6570">
            <w:pPr>
              <w:spacing w:line="360" w:lineRule="atLeast"/>
              <w:jc w:val="right"/>
              <w:rPr>
                <w:sz w:val="28"/>
                <w:szCs w:val="28"/>
              </w:rPr>
            </w:pPr>
          </w:p>
          <w:p w:rsidR="00B66FF6" w:rsidRPr="00EC6570" w:rsidRDefault="00547283" w:rsidP="00EC6570">
            <w:pPr>
              <w:spacing w:line="360" w:lineRule="atLeast"/>
              <w:jc w:val="right"/>
              <w:rPr>
                <w:sz w:val="28"/>
                <w:szCs w:val="28"/>
              </w:rPr>
            </w:pPr>
            <w:r w:rsidRPr="00EC6570">
              <w:rPr>
                <w:sz w:val="28"/>
                <w:szCs w:val="28"/>
              </w:rPr>
              <w:t>Р.Е. Артюхин</w:t>
            </w:r>
          </w:p>
        </w:tc>
      </w:tr>
    </w:tbl>
    <w:p w:rsidR="00543DB7" w:rsidRDefault="00543DB7" w:rsidP="00E008C9">
      <w:pPr>
        <w:spacing w:line="360" w:lineRule="atLeast"/>
        <w:jc w:val="both"/>
        <w:rPr>
          <w:sz w:val="28"/>
          <w:szCs w:val="28"/>
        </w:rPr>
      </w:pPr>
    </w:p>
    <w:sectPr w:rsidR="00543DB7" w:rsidSect="005B1FB1">
      <w:headerReference w:type="even" r:id="rId6"/>
      <w:headerReference w:type="default" r:id="rId7"/>
      <w:footerReference w:type="first" r:id="rId8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454E" w:rsidRDefault="00E6454E">
      <w:r>
        <w:separator/>
      </w:r>
    </w:p>
  </w:endnote>
  <w:endnote w:type="continuationSeparator" w:id="1">
    <w:p w:rsidR="00E6454E" w:rsidRDefault="00E645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528" w:rsidRPr="00737528" w:rsidRDefault="00737528">
    <w:pPr>
      <w:pStyle w:val="a6"/>
      <w:rPr>
        <w:sz w:val="18"/>
        <w:szCs w:val="18"/>
      </w:rPr>
    </w:pPr>
    <w:r w:rsidRPr="00737528">
      <w:rPr>
        <w:sz w:val="18"/>
        <w:szCs w:val="18"/>
      </w:rPr>
      <w:t>М.М. Эрдыниева</w:t>
    </w:r>
  </w:p>
  <w:p w:rsidR="00737528" w:rsidRPr="00737528" w:rsidRDefault="00737528">
    <w:pPr>
      <w:pStyle w:val="a6"/>
      <w:rPr>
        <w:sz w:val="18"/>
        <w:szCs w:val="18"/>
      </w:rPr>
    </w:pPr>
    <w:r w:rsidRPr="00737528">
      <w:rPr>
        <w:sz w:val="18"/>
        <w:szCs w:val="18"/>
      </w:rPr>
      <w:t>214-74-12 (5591)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454E" w:rsidRDefault="00E6454E">
      <w:r>
        <w:separator/>
      </w:r>
    </w:p>
  </w:footnote>
  <w:footnote w:type="continuationSeparator" w:id="1">
    <w:p w:rsidR="00E6454E" w:rsidRDefault="00E645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503" w:rsidRDefault="001D7AA0" w:rsidP="0012392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73503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73503" w:rsidRDefault="0017350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503" w:rsidRDefault="001D7AA0" w:rsidP="0012392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73503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264EC">
      <w:rPr>
        <w:rStyle w:val="a4"/>
        <w:noProof/>
      </w:rPr>
      <w:t>2</w:t>
    </w:r>
    <w:r>
      <w:rPr>
        <w:rStyle w:val="a4"/>
      </w:rPr>
      <w:fldChar w:fldCharType="end"/>
    </w:r>
  </w:p>
  <w:p w:rsidR="00173503" w:rsidRDefault="0017350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5C32"/>
    <w:rsid w:val="0009176D"/>
    <w:rsid w:val="000A56FA"/>
    <w:rsid w:val="000D0267"/>
    <w:rsid w:val="00123929"/>
    <w:rsid w:val="00144D02"/>
    <w:rsid w:val="0016633B"/>
    <w:rsid w:val="00173503"/>
    <w:rsid w:val="001847A1"/>
    <w:rsid w:val="001A035A"/>
    <w:rsid w:val="001A10BF"/>
    <w:rsid w:val="001D0A3D"/>
    <w:rsid w:val="001D5C32"/>
    <w:rsid w:val="001D7AA0"/>
    <w:rsid w:val="001E0F13"/>
    <w:rsid w:val="001F50D8"/>
    <w:rsid w:val="002109F4"/>
    <w:rsid w:val="00220064"/>
    <w:rsid w:val="002266CF"/>
    <w:rsid w:val="00232314"/>
    <w:rsid w:val="0024394A"/>
    <w:rsid w:val="00254A09"/>
    <w:rsid w:val="00254C8C"/>
    <w:rsid w:val="003164EE"/>
    <w:rsid w:val="00320EC8"/>
    <w:rsid w:val="00331FF1"/>
    <w:rsid w:val="00340A53"/>
    <w:rsid w:val="00342281"/>
    <w:rsid w:val="003478B1"/>
    <w:rsid w:val="003A41DC"/>
    <w:rsid w:val="003B3B55"/>
    <w:rsid w:val="003B7734"/>
    <w:rsid w:val="003F03D3"/>
    <w:rsid w:val="004014DF"/>
    <w:rsid w:val="004414D8"/>
    <w:rsid w:val="0048392B"/>
    <w:rsid w:val="004C3073"/>
    <w:rsid w:val="004E0057"/>
    <w:rsid w:val="004F7374"/>
    <w:rsid w:val="0051026E"/>
    <w:rsid w:val="00543DB7"/>
    <w:rsid w:val="00547283"/>
    <w:rsid w:val="00547CDA"/>
    <w:rsid w:val="00570CEB"/>
    <w:rsid w:val="005744BA"/>
    <w:rsid w:val="005853F5"/>
    <w:rsid w:val="00595FA3"/>
    <w:rsid w:val="005A63E6"/>
    <w:rsid w:val="005B1FB1"/>
    <w:rsid w:val="00601988"/>
    <w:rsid w:val="00616C7A"/>
    <w:rsid w:val="006263DA"/>
    <w:rsid w:val="0066425E"/>
    <w:rsid w:val="006705E5"/>
    <w:rsid w:val="00685100"/>
    <w:rsid w:val="00687D4D"/>
    <w:rsid w:val="006C5873"/>
    <w:rsid w:val="007032F3"/>
    <w:rsid w:val="007264EC"/>
    <w:rsid w:val="00737528"/>
    <w:rsid w:val="0074775C"/>
    <w:rsid w:val="007518D8"/>
    <w:rsid w:val="00751D99"/>
    <w:rsid w:val="00755B12"/>
    <w:rsid w:val="00791921"/>
    <w:rsid w:val="007B0C2B"/>
    <w:rsid w:val="007C21B7"/>
    <w:rsid w:val="007C6A63"/>
    <w:rsid w:val="007D6B84"/>
    <w:rsid w:val="0084732D"/>
    <w:rsid w:val="00884A9F"/>
    <w:rsid w:val="008E74D7"/>
    <w:rsid w:val="00913957"/>
    <w:rsid w:val="0099622F"/>
    <w:rsid w:val="009A7191"/>
    <w:rsid w:val="009B14CF"/>
    <w:rsid w:val="009C1037"/>
    <w:rsid w:val="009D7734"/>
    <w:rsid w:val="009E0C0C"/>
    <w:rsid w:val="00A32F23"/>
    <w:rsid w:val="00A369F3"/>
    <w:rsid w:val="00A64536"/>
    <w:rsid w:val="00A876A3"/>
    <w:rsid w:val="00AB7450"/>
    <w:rsid w:val="00AB7E68"/>
    <w:rsid w:val="00AC3B7F"/>
    <w:rsid w:val="00AD003B"/>
    <w:rsid w:val="00AD3588"/>
    <w:rsid w:val="00AE3362"/>
    <w:rsid w:val="00B4355C"/>
    <w:rsid w:val="00B50C8B"/>
    <w:rsid w:val="00B54498"/>
    <w:rsid w:val="00B618F1"/>
    <w:rsid w:val="00B66FF6"/>
    <w:rsid w:val="00B70C3B"/>
    <w:rsid w:val="00B932D5"/>
    <w:rsid w:val="00B954D5"/>
    <w:rsid w:val="00BB6C49"/>
    <w:rsid w:val="00C03223"/>
    <w:rsid w:val="00C15695"/>
    <w:rsid w:val="00C268B3"/>
    <w:rsid w:val="00C51270"/>
    <w:rsid w:val="00CB1E50"/>
    <w:rsid w:val="00CC7963"/>
    <w:rsid w:val="00CD4974"/>
    <w:rsid w:val="00CF01F5"/>
    <w:rsid w:val="00D824E6"/>
    <w:rsid w:val="00D9206E"/>
    <w:rsid w:val="00DC51D4"/>
    <w:rsid w:val="00DE5A5E"/>
    <w:rsid w:val="00DF3576"/>
    <w:rsid w:val="00DF4A76"/>
    <w:rsid w:val="00DF6426"/>
    <w:rsid w:val="00E008C9"/>
    <w:rsid w:val="00E162EE"/>
    <w:rsid w:val="00E6454E"/>
    <w:rsid w:val="00E663FA"/>
    <w:rsid w:val="00E71253"/>
    <w:rsid w:val="00E921D9"/>
    <w:rsid w:val="00EA20D4"/>
    <w:rsid w:val="00EB3DFE"/>
    <w:rsid w:val="00EC60E4"/>
    <w:rsid w:val="00EC6570"/>
    <w:rsid w:val="00ED45F3"/>
    <w:rsid w:val="00EF12C3"/>
    <w:rsid w:val="00F10B7D"/>
    <w:rsid w:val="00F10F89"/>
    <w:rsid w:val="00F36895"/>
    <w:rsid w:val="00F40F3F"/>
    <w:rsid w:val="00F45635"/>
    <w:rsid w:val="00F56B7E"/>
    <w:rsid w:val="00F836F4"/>
    <w:rsid w:val="00F849D0"/>
    <w:rsid w:val="00FA3120"/>
    <w:rsid w:val="00FA7902"/>
    <w:rsid w:val="00FB526F"/>
    <w:rsid w:val="00FD6D04"/>
    <w:rsid w:val="00FE7D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355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D5C32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1D5C32"/>
  </w:style>
  <w:style w:type="table" w:styleId="a5">
    <w:name w:val="Table Grid"/>
    <w:basedOn w:val="a1"/>
    <w:rsid w:val="00D824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">
    <w:name w:val="Char Char Char Char"/>
    <w:basedOn w:val="a"/>
    <w:next w:val="a"/>
    <w:semiHidden/>
    <w:rsid w:val="00F849D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postbody1">
    <w:name w:val="postbody1"/>
    <w:rsid w:val="00F849D0"/>
    <w:rPr>
      <w:sz w:val="18"/>
      <w:szCs w:val="18"/>
    </w:rPr>
  </w:style>
  <w:style w:type="paragraph" w:customStyle="1" w:styleId="1">
    <w:name w:val="Знак1"/>
    <w:basedOn w:val="a"/>
    <w:next w:val="a"/>
    <w:semiHidden/>
    <w:rsid w:val="00FB526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6">
    <w:name w:val="footer"/>
    <w:basedOn w:val="a"/>
    <w:link w:val="a7"/>
    <w:rsid w:val="0073752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73752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Кузьменкова Е</vt:lpstr>
    </vt:vector>
  </TitlesOfParts>
  <Company>Federal Treasure</Company>
  <LinksUpToDate>false</LinksUpToDate>
  <CharactersWithSpaces>1886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Кузьменкова Е</dc:title>
  <dc:creator>Kuzmenkova E.A.</dc:creator>
  <cp:lastModifiedBy>KOZLOVAEA</cp:lastModifiedBy>
  <cp:revision>2</cp:revision>
  <cp:lastPrinted>2013-11-11T09:10:00Z</cp:lastPrinted>
  <dcterms:created xsi:type="dcterms:W3CDTF">2014-12-12T07:27:00Z</dcterms:created>
  <dcterms:modified xsi:type="dcterms:W3CDTF">2014-12-12T07:27:00Z</dcterms:modified>
</cp:coreProperties>
</file>