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BB5" w:rsidRPr="00E00F6B" w:rsidRDefault="00D33B87" w:rsidP="00D557E0">
      <w:pPr>
        <w:ind w:firstLine="0"/>
        <w:jc w:val="center"/>
        <w:rPr>
          <w:rFonts w:ascii="Times New Roman" w:hAnsi="Times New Roman"/>
          <w:b/>
          <w:sz w:val="28"/>
          <w:szCs w:val="28"/>
        </w:rPr>
      </w:pPr>
      <w:bookmarkStart w:id="0" w:name="_GoBack"/>
      <w:bookmarkEnd w:id="0"/>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8"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w:t>
      </w:r>
      <w:r w:rsidR="004053AA">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 xml:space="preserve">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9C2771">
        <w:rPr>
          <w:rFonts w:ascii="Times New Roman" w:hAnsi="Times New Roman"/>
          <w:sz w:val="28"/>
          <w:szCs w:val="28"/>
        </w:rPr>
        <w:lastRenderedPageBreak/>
        <w:t>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9"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0"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(поступающим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w:t>
      </w:r>
      <w:r w:rsidRPr="002E3630">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 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lastRenderedPageBreak/>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lastRenderedPageBreak/>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w:t>
            </w:r>
            <w:r w:rsidRPr="00E00F6B">
              <w:rPr>
                <w:rFonts w:ascii="Times New Roman" w:hAnsi="Times New Roman"/>
                <w:sz w:val="28"/>
                <w:szCs w:val="28"/>
              </w:rPr>
              <w:lastRenderedPageBreak/>
              <w:t xml:space="preserve">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Брак был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xml:space="preserve"> года </w:t>
            </w:r>
            <w:r w:rsidRPr="00E00F6B">
              <w:rPr>
                <w:rFonts w:ascii="Times New Roman" w:hAnsi="Times New Roman"/>
                <w:sz w:val="28"/>
                <w:szCs w:val="28"/>
              </w:rPr>
              <w:lastRenderedPageBreak/>
              <w:t>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w:t>
            </w:r>
            <w:r w:rsidRPr="00E00F6B">
              <w:rPr>
                <w:rFonts w:ascii="Times New Roman" w:hAnsi="Times New Roman"/>
                <w:sz w:val="28"/>
                <w:szCs w:val="28"/>
              </w:rPr>
              <w:lastRenderedPageBreak/>
              <w:t xml:space="preserve">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lastRenderedPageBreak/>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за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за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xml:space="preserve">,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w:t>
            </w:r>
            <w:r w:rsidRPr="00E00F6B">
              <w:rPr>
                <w:rFonts w:ascii="Times New Roman" w:hAnsi="Times New Roman"/>
                <w:sz w:val="28"/>
                <w:szCs w:val="28"/>
              </w:rPr>
              <w:lastRenderedPageBreak/>
              <w:t>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w:t>
            </w:r>
            <w:r w:rsidRPr="00E00F6B">
              <w:rPr>
                <w:rFonts w:ascii="Times New Roman" w:hAnsi="Times New Roman"/>
                <w:sz w:val="28"/>
                <w:szCs w:val="28"/>
              </w:rPr>
              <w:lastRenderedPageBreak/>
              <w:t>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й, полученной по телефону, в том числе в виде смс-сообщения.</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5"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лист справки.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на линейных и двумерных штрих-кодах.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lastRenderedPageBreak/>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«временно неработающий,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w:t>
      </w:r>
      <w:proofErr w:type="spellStart"/>
      <w:r w:rsidR="00563FDE" w:rsidRPr="00E00F6B">
        <w:rPr>
          <w:rFonts w:ascii="Times New Roman" w:hAnsi="Times New Roman"/>
          <w:sz w:val="28"/>
          <w:szCs w:val="28"/>
        </w:rPr>
        <w:t>самозанятые</w:t>
      </w:r>
      <w:proofErr w:type="spellEnd"/>
      <w:r w:rsidR="00563FDE" w:rsidRPr="00E00F6B">
        <w:rPr>
          <w:rFonts w:ascii="Times New Roman" w:hAnsi="Times New Roman"/>
          <w:sz w:val="28"/>
          <w:szCs w:val="28"/>
        </w:rPr>
        <w:t xml:space="preserve">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 xml:space="preserve">рекомендуется указывать </w:t>
      </w:r>
      <w:r w:rsidR="00967B64" w:rsidRPr="00E00F6B">
        <w:rPr>
          <w:rFonts w:ascii="Times New Roman" w:hAnsi="Times New Roman"/>
          <w:sz w:val="28"/>
          <w:szCs w:val="28"/>
        </w:rPr>
        <w:lastRenderedPageBreak/>
        <w:t>«выполнение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proofErr w:type="spellStart"/>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казание</w:t>
      </w:r>
      <w:proofErr w:type="spellEnd"/>
      <w:r w:rsidR="00481001">
        <w:rPr>
          <w:rStyle w:val="a8"/>
          <w:rFonts w:ascii="Times New Roman" w:hAnsi="Times New Roman" w:cs="Times New Roman"/>
          <w:color w:val="000000"/>
          <w:sz w:val="28"/>
          <w:szCs w:val="28"/>
        </w:rPr>
        <w:t xml:space="preserve">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w:t>
      </w:r>
      <w:r w:rsidRPr="00E00F6B">
        <w:rPr>
          <w:rFonts w:ascii="Times New Roman" w:hAnsi="Times New Roman"/>
          <w:sz w:val="28"/>
          <w:szCs w:val="28"/>
        </w:rPr>
        <w:lastRenderedPageBreak/>
        <w:t>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w:t>
      </w:r>
      <w:r w:rsidRPr="00E00F6B">
        <w:rPr>
          <w:rFonts w:ascii="Times New Roman" w:hAnsi="Times New Roman"/>
          <w:sz w:val="28"/>
          <w:szCs w:val="28"/>
        </w:rPr>
        <w:lastRenderedPageBreak/>
        <w:t xml:space="preserve">официальном сайте Банка России по адресу: </w:t>
      </w:r>
      <w:hyperlink r:id="rId17"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Pr="00E00F6B">
        <w:rPr>
          <w:rFonts w:ascii="Times New Roman" w:hAnsi="Times New Roman" w:cs="Times New Roman"/>
          <w:sz w:val="28"/>
          <w:szCs w:val="28"/>
        </w:rPr>
        <w:lastRenderedPageBreak/>
        <w:t xml:space="preserve">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r w:rsidR="0096761C" w:rsidRPr="00E00F6B">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xml:space="preserve">) и иные аналогичные выплаты, например денежные средства, полученные участником </w:t>
      </w:r>
      <w:proofErr w:type="spellStart"/>
      <w:r w:rsidRPr="00E00F6B">
        <w:rPr>
          <w:rFonts w:ascii="Times New Roman" w:hAnsi="Times New Roman"/>
          <w:sz w:val="28"/>
          <w:szCs w:val="28"/>
        </w:rPr>
        <w:t>накопительно</w:t>
      </w:r>
      <w:proofErr w:type="spellEnd"/>
      <w:r w:rsidRPr="00E00F6B">
        <w:rPr>
          <w:rFonts w:ascii="Times New Roman" w:hAnsi="Times New Roman"/>
          <w:sz w:val="28"/>
          <w:szCs w:val="28"/>
        </w:rPr>
        <w:t>-ипотечной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 xml:space="preserve">данный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В иных случаях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(работника</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xml:space="preserve">) перечислены денежные средства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w:t>
      </w:r>
      <w:r w:rsidR="00096ED3" w:rsidRPr="00E00F6B">
        <w:rPr>
          <w:rFonts w:ascii="Times New Roman" w:hAnsi="Times New Roman" w:cs="Times New Roman"/>
          <w:sz w:val="28"/>
          <w:szCs w:val="28"/>
        </w:rPr>
        <w:lastRenderedPageBreak/>
        <w:t xml:space="preserve">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r w:rsidRPr="00E00F6B">
        <w:rPr>
          <w:sz w:val="28"/>
          <w:szCs w:val="28"/>
        </w:rPr>
        <w:lastRenderedPageBreak/>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E00AC4" w:rsidRDefault="00096ED3" w:rsidP="002E3630">
      <w:pPr>
        <w:pStyle w:val="aa"/>
        <w:numPr>
          <w:ilvl w:val="0"/>
          <w:numId w:val="2"/>
        </w:numPr>
        <w:tabs>
          <w:tab w:val="left" w:pos="1276"/>
        </w:tabs>
        <w:ind w:left="0" w:firstLine="567"/>
        <w:rPr>
          <w:sz w:val="28"/>
          <w:szCs w:val="28"/>
        </w:rPr>
      </w:pPr>
      <w:r w:rsidRPr="00E00AC4">
        <w:rPr>
          <w:rFonts w:ascii="Times New Roman" w:hAnsi="Times New Roman"/>
          <w:sz w:val="28"/>
          <w:szCs w:val="28"/>
        </w:rPr>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в качестве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w:t>
      </w:r>
      <w:proofErr w:type="spellStart"/>
      <w:r w:rsidR="003B027B" w:rsidRPr="00E00F6B">
        <w:rPr>
          <w:rFonts w:ascii="Times New Roman" w:hAnsi="Times New Roman"/>
          <w:sz w:val="28"/>
          <w:szCs w:val="28"/>
        </w:rPr>
        <w:t>кэшбэк</w:t>
      </w:r>
      <w:proofErr w:type="spellEnd"/>
      <w:r w:rsidR="003B027B" w:rsidRPr="00E00F6B">
        <w:rPr>
          <w:rFonts w:ascii="Times New Roman" w:hAnsi="Times New Roman"/>
          <w:sz w:val="28"/>
          <w:szCs w:val="28"/>
        </w:rPr>
        <w:t xml:space="preserve">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средств представителя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lastRenderedPageBreak/>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средств в связи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договоре)</w:t>
      </w:r>
      <w:r w:rsidR="005555C6" w:rsidRPr="00427B53">
        <w:rPr>
          <w:rFonts w:ascii="Times New Roman" w:hAnsi="Times New Roman"/>
          <w:sz w:val="28"/>
          <w:szCs w:val="28"/>
        </w:rPr>
        <w:t xml:space="preserve"> 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 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за три последних 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w:t>
      </w:r>
      <w:r w:rsidRPr="00E00F6B">
        <w:rPr>
          <w:rFonts w:ascii="Times New Roman" w:hAnsi="Times New Roman"/>
          <w:sz w:val="28"/>
          <w:szCs w:val="28"/>
        </w:rPr>
        <w:lastRenderedPageBreak/>
        <w:t xml:space="preserve">приобретение жилого помещения, денежные средства, полученные участником </w:t>
      </w:r>
      <w:proofErr w:type="spellStart"/>
      <w:r w:rsidRPr="00E00F6B">
        <w:rPr>
          <w:rFonts w:ascii="Times New Roman" w:hAnsi="Times New Roman"/>
          <w:sz w:val="28"/>
          <w:szCs w:val="28"/>
        </w:rPr>
        <w:t>накопительно</w:t>
      </w:r>
      <w:proofErr w:type="spellEnd"/>
      <w:r w:rsidRPr="00E00F6B">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r w:rsidR="009B7266" w:rsidRPr="009B7266">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w:t>
      </w:r>
      <w:r w:rsidR="00BB5EB9" w:rsidRPr="00E00F6B">
        <w:lastRenderedPageBreak/>
        <w:t>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2) приобретение недвижимого имущества посредством участия в кооперативе.</w:t>
      </w:r>
      <w:r w:rsidRPr="00E00F6B">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w:t>
      </w:r>
      <w:r w:rsidRPr="00E00F6B">
        <w:rPr>
          <w:rFonts w:ascii="Times New Roman" w:hAnsi="Times New Roman"/>
          <w:sz w:val="28"/>
          <w:szCs w:val="28"/>
        </w:rPr>
        <w:lastRenderedPageBreak/>
        <w:t>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2E3630">
        <w:rPr>
          <w:rFonts w:ascii="Times New Roman" w:hAnsi="Times New Roman"/>
          <w:sz w:val="28"/>
          <w:szCs w:val="28"/>
        </w:rPr>
        <w:t>Росреестре</w:t>
      </w:r>
      <w:proofErr w:type="spellEnd"/>
      <w:r w:rsidRPr="002E3630">
        <w:rPr>
          <w:rFonts w:ascii="Times New Roman" w:hAnsi="Times New Roman"/>
          <w:sz w:val="28"/>
          <w:szCs w:val="28"/>
        </w:rPr>
        <w:t>).</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lastRenderedPageBreak/>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w:t>
      </w:r>
      <w:proofErr w:type="spellStart"/>
      <w:r w:rsidR="00096ED3" w:rsidRPr="002E3630">
        <w:rPr>
          <w:rFonts w:ascii="Times New Roman" w:hAnsi="Times New Roman"/>
          <w:sz w:val="28"/>
          <w:szCs w:val="28"/>
        </w:rPr>
        <w:t>м</w:t>
      </w:r>
      <w:r w:rsidRPr="002E3630">
        <w:rPr>
          <w:rStyle w:val="a8"/>
          <w:rFonts w:ascii="Times New Roman" w:hAnsi="Times New Roman" w:cs="Times New Roman"/>
          <w:color w:val="000000"/>
          <w:sz w:val="28"/>
          <w:szCs w:val="28"/>
        </w:rPr>
        <w:t>ашино</w:t>
      </w:r>
      <w:proofErr w:type="spellEnd"/>
      <w:r w:rsidRPr="002E3630">
        <w:rPr>
          <w:rStyle w:val="a8"/>
          <w:rFonts w:ascii="Times New Roman" w:hAnsi="Times New Roman" w:cs="Times New Roman"/>
          <w:color w:val="000000"/>
          <w:sz w:val="28"/>
          <w:szCs w:val="28"/>
        </w:rPr>
        <w:t xml:space="preserve">-место»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 xml:space="preserve">в зависимости от наличия зарегистрированного права </w:t>
      </w:r>
      <w:r w:rsidR="00096ED3" w:rsidRPr="002E3630">
        <w:rPr>
          <w:rFonts w:ascii="Times New Roman" w:hAnsi="Times New Roman"/>
          <w:sz w:val="28"/>
          <w:szCs w:val="28"/>
        </w:rPr>
        <w:lastRenderedPageBreak/>
        <w:t>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xml:space="preserve">, право собственности у приобретателя возникает с момента такой регистрации, если иное не </w:t>
      </w:r>
      <w:r w:rsidRPr="003D76BE">
        <w:rPr>
          <w:rFonts w:ascii="Times New Roman" w:hAnsi="Times New Roman"/>
          <w:sz w:val="28"/>
          <w:szCs w:val="28"/>
        </w:rPr>
        <w:lastRenderedPageBreak/>
        <w:t>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 xml:space="preserve">указывать правильное, официальное наименование документов с соответствующими реквизитами, </w:t>
      </w:r>
      <w:proofErr w:type="gramStart"/>
      <w:r w:rsidR="00866005" w:rsidRPr="002E3630">
        <w:rPr>
          <w:rFonts w:ascii="Times New Roman" w:hAnsi="Times New Roman"/>
          <w:sz w:val="28"/>
          <w:szCs w:val="28"/>
        </w:rPr>
        <w:t>например</w:t>
      </w:r>
      <w:proofErr w:type="gramEnd"/>
      <w:r w:rsidR="00866005" w:rsidRPr="002E3630">
        <w:rPr>
          <w:rFonts w:ascii="Times New Roman" w:hAnsi="Times New Roman"/>
          <w:sz w:val="28"/>
          <w:szCs w:val="28"/>
        </w:rPr>
        <w:t xml:space="preserve">: Свидетельство о государственной регистрации права 50 НДN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членов Совета директоров Центрального банка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w:t>
      </w:r>
      <w:r w:rsidRPr="002E3630">
        <w:rPr>
          <w:rFonts w:ascii="Times New Roman" w:hAnsi="Times New Roman"/>
          <w:color w:val="000000"/>
          <w:sz w:val="28"/>
          <w:szCs w:val="28"/>
        </w:rPr>
        <w:lastRenderedPageBreak/>
        <w:t xml:space="preserve">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(см.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w:t>
      </w:r>
      <w:proofErr w:type="spellStart"/>
      <w:r w:rsidR="009730D5">
        <w:rPr>
          <w:rFonts w:ascii="Times New Roman" w:hAnsi="Times New Roman"/>
          <w:sz w:val="28"/>
          <w:szCs w:val="28"/>
        </w:rPr>
        <w:t>служащего.</w:t>
      </w:r>
      <w:r w:rsidR="00096ED3" w:rsidRPr="002E3630">
        <w:rPr>
          <w:rFonts w:ascii="Times New Roman" w:hAnsi="Times New Roman"/>
          <w:color w:val="000000"/>
          <w:sz w:val="28"/>
          <w:szCs w:val="28"/>
        </w:rPr>
        <w:t>При</w:t>
      </w:r>
      <w:proofErr w:type="spellEnd"/>
      <w:r w:rsidR="00096ED3" w:rsidRPr="002E3630">
        <w:rPr>
          <w:rFonts w:ascii="Times New Roman" w:hAnsi="Times New Roman"/>
          <w:color w:val="000000"/>
          <w:sz w:val="28"/>
          <w:szCs w:val="28"/>
        </w:rPr>
        <w:t xml:space="preserve">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8" w:history="1">
        <w:r w:rsidR="00096ED3" w:rsidRPr="002E3630">
          <w:rPr>
            <w:rFonts w:ascii="Times New Roman" w:eastAsia="Times New Roman" w:hAnsi="Times New Roman"/>
            <w:bCs/>
            <w:sz w:val="28"/>
            <w:szCs w:val="28"/>
            <w:lang w:eastAsia="ru-RU"/>
          </w:rPr>
          <w:t>МО ГИБДД ТНРЭР № 2 ГУ МВД России по г. Москве</w:t>
        </w:r>
      </w:hyperlink>
      <w:r w:rsidR="001F3E28" w:rsidRPr="002E3630">
        <w:rPr>
          <w:rFonts w:ascii="Times New Roman" w:eastAsia="Times New Roman" w:hAnsi="Times New Roman"/>
          <w:sz w:val="28"/>
          <w:szCs w:val="28"/>
          <w:lang w:eastAsia="ru-RU"/>
        </w:rPr>
        <w:t xml:space="preserve">, </w:t>
      </w:r>
      <w:hyperlink r:id="rId19" w:history="1">
        <w:r w:rsidR="00096ED3" w:rsidRPr="002E3630">
          <w:rPr>
            <w:rFonts w:ascii="Times New Roman" w:eastAsia="Times New Roman" w:hAnsi="Times New Roman"/>
            <w:bCs/>
            <w:sz w:val="28"/>
            <w:szCs w:val="28"/>
            <w:lang w:eastAsia="ru-RU"/>
          </w:rPr>
          <w:t>ОГИБДД ММО МВД России «</w:t>
        </w:r>
        <w:proofErr w:type="spellStart"/>
        <w:r w:rsidR="00096ED3" w:rsidRPr="002E3630">
          <w:rPr>
            <w:rFonts w:ascii="Times New Roman" w:eastAsia="Times New Roman" w:hAnsi="Times New Roman"/>
            <w:bCs/>
            <w:sz w:val="28"/>
            <w:szCs w:val="28"/>
            <w:lang w:eastAsia="ru-RU"/>
          </w:rPr>
          <w:t>Шалинский</w:t>
        </w:r>
        <w:proofErr w:type="spellEnd"/>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 xml:space="preserve">ОГИБДД ММО МВД России по </w:t>
        </w:r>
        <w:proofErr w:type="spellStart"/>
        <w:r w:rsidR="00096ED3" w:rsidRPr="002E3630">
          <w:rPr>
            <w:rFonts w:ascii="Times New Roman" w:eastAsia="Times New Roman" w:hAnsi="Times New Roman"/>
            <w:bCs/>
            <w:sz w:val="28"/>
            <w:szCs w:val="28"/>
            <w:lang w:eastAsia="ru-RU"/>
          </w:rPr>
          <w:t>Новолялинскому</w:t>
        </w:r>
        <w:proofErr w:type="spellEnd"/>
        <w:r w:rsidR="00096ED3" w:rsidRPr="002E3630">
          <w:rPr>
            <w:rFonts w:ascii="Times New Roman" w:eastAsia="Times New Roman" w:hAnsi="Times New Roman"/>
            <w:bCs/>
            <w:sz w:val="28"/>
            <w:szCs w:val="28"/>
            <w:lang w:eastAsia="ru-RU"/>
          </w:rPr>
          <w:t xml:space="preserve">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xml:space="preserve">) счет </w:t>
      </w:r>
      <w:proofErr w:type="spellStart"/>
      <w:r w:rsidR="00F1231D">
        <w:rPr>
          <w:rFonts w:ascii="Times New Roman" w:hAnsi="Times New Roman"/>
          <w:sz w:val="28"/>
          <w:szCs w:val="28"/>
        </w:rPr>
        <w:t>эскроу</w:t>
      </w:r>
      <w:proofErr w:type="spellEnd"/>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1"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lastRenderedPageBreak/>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не допускается указание даты выпуска (</w:t>
      </w:r>
      <w:proofErr w:type="spellStart"/>
      <w:r w:rsidRPr="002E3630">
        <w:rPr>
          <w:rStyle w:val="a8"/>
          <w:rFonts w:ascii="Times New Roman" w:hAnsi="Times New Roman" w:cs="Times New Roman"/>
          <w:color w:val="000000"/>
          <w:sz w:val="28"/>
          <w:szCs w:val="28"/>
        </w:rPr>
        <w:t>перевыпуска</w:t>
      </w:r>
      <w:proofErr w:type="spellEnd"/>
      <w:r w:rsidRPr="002E3630">
        <w:rPr>
          <w:rStyle w:val="a8"/>
          <w:rFonts w:ascii="Times New Roman" w:hAnsi="Times New Roman" w:cs="Times New Roman"/>
          <w:color w:val="000000"/>
          <w:sz w:val="28"/>
          <w:szCs w:val="28"/>
        </w:rPr>
        <w:t xml:space="preserve">)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w:t>
      </w:r>
      <w:r w:rsidRPr="002E3630">
        <w:rPr>
          <w:rFonts w:ascii="Times New Roman" w:hAnsi="Times New Roman"/>
          <w:sz w:val="28"/>
          <w:szCs w:val="28"/>
        </w:rPr>
        <w:lastRenderedPageBreak/>
        <w:t xml:space="preserve">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r w:rsidR="000A2CA0" w:rsidRPr="002E3630">
        <w:rPr>
          <w:rFonts w:ascii="Times New Roman" w:hAnsi="Times New Roman"/>
          <w:sz w:val="28"/>
          <w:szCs w:val="28"/>
        </w:rPr>
        <w:t xml:space="preserve">от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firstRow="1" w:lastRow="0" w:firstColumn="1" w:lastColumn="0" w:noHBand="0" w:noVBand="1"/>
      </w:tblPr>
      <w:tblGrid>
        <w:gridCol w:w="2235"/>
        <w:gridCol w:w="7335"/>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 xml:space="preserve">в настоящее время операторы сотовой связи, </w:t>
      </w:r>
      <w:proofErr w:type="gramStart"/>
      <w:r w:rsidRPr="00A0063C">
        <w:rPr>
          <w:rFonts w:ascii="Times New Roman" w:hAnsi="Times New Roman"/>
          <w:color w:val="000000"/>
          <w:sz w:val="28"/>
          <w:szCs w:val="28"/>
        </w:rPr>
        <w:t>например</w:t>
      </w:r>
      <w:proofErr w:type="gramEnd"/>
      <w:r w:rsidRPr="00A0063C">
        <w:rPr>
          <w:rFonts w:ascii="Times New Roman" w:hAnsi="Times New Roman"/>
          <w:color w:val="000000"/>
          <w:sz w:val="28"/>
          <w:szCs w:val="28"/>
        </w:rPr>
        <w:t xml:space="preserve">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3"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 xml:space="preserve">равен или </w:t>
      </w:r>
      <w:proofErr w:type="gramStart"/>
      <w:r w:rsidR="006D784E">
        <w:rPr>
          <w:rFonts w:ascii="Times New Roman" w:hAnsi="Times New Roman"/>
          <w:sz w:val="28"/>
        </w:rPr>
        <w:t>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proofErr w:type="gramEnd"/>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В случае, если расходный лимит кредитной карты </w:t>
      </w:r>
      <w:r w:rsidR="006D784E">
        <w:rPr>
          <w:rFonts w:ascii="Times New Roman" w:hAnsi="Times New Roman"/>
          <w:sz w:val="28"/>
        </w:rPr>
        <w:t xml:space="preserve">равен или </w:t>
      </w:r>
      <w:proofErr w:type="gramStart"/>
      <w:r w:rsidR="006D784E">
        <w:rPr>
          <w:rFonts w:ascii="Times New Roman" w:hAnsi="Times New Roman"/>
          <w:sz w:val="28"/>
        </w:rPr>
        <w:t xml:space="preserve">превышает </w:t>
      </w:r>
      <w:r w:rsidR="00416C46">
        <w:rPr>
          <w:rFonts w:ascii="Times New Roman" w:hAnsi="Times New Roman"/>
          <w:sz w:val="28"/>
        </w:rPr>
        <w:t> </w:t>
      </w:r>
      <w:r w:rsidR="00416C46" w:rsidRPr="00697A72">
        <w:rPr>
          <w:rFonts w:ascii="Times New Roman" w:hAnsi="Times New Roman"/>
          <w:sz w:val="28"/>
        </w:rPr>
        <w:t>500</w:t>
      </w:r>
      <w:proofErr w:type="gramEnd"/>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обязательств владельца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016F61">
        <w:rPr>
          <w:rFonts w:ascii="Times New Roman" w:hAnsi="Times New Roman"/>
          <w:sz w:val="28"/>
          <w:szCs w:val="28"/>
        </w:rPr>
        <w:t>софинансирования</w:t>
      </w:r>
      <w:proofErr w:type="spellEnd"/>
      <w:r w:rsidRPr="00016F61">
        <w:rPr>
          <w:rFonts w:ascii="Times New Roman" w:hAnsi="Times New Roman"/>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016F61">
        <w:rPr>
          <w:rFonts w:ascii="Times New Roman" w:hAnsi="Times New Roman"/>
          <w:sz w:val="28"/>
          <w:szCs w:val="28"/>
        </w:rPr>
        <w:t>Яндекс.Деньги</w:t>
      </w:r>
      <w:proofErr w:type="spellEnd"/>
      <w:r w:rsidRPr="00016F61">
        <w:rPr>
          <w:rFonts w:ascii="Times New Roman" w:hAnsi="Times New Roman"/>
          <w:sz w:val="28"/>
          <w:szCs w:val="28"/>
        </w:rPr>
        <w:t>», «</w:t>
      </w:r>
      <w:proofErr w:type="spellStart"/>
      <w:r w:rsidRPr="00016F61">
        <w:rPr>
          <w:rFonts w:ascii="Times New Roman" w:hAnsi="Times New Roman"/>
          <w:sz w:val="28"/>
          <w:szCs w:val="28"/>
          <w:lang w:val="en-US"/>
        </w:rPr>
        <w:t>Qiwi</w:t>
      </w:r>
      <w:proofErr w:type="spellEnd"/>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lastRenderedPageBreak/>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включая договор на ведение индивидуального инвестиционного 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w:t>
      </w:r>
      <w:r w:rsidR="00096ED3" w:rsidRPr="00E00F6B">
        <w:rPr>
          <w:rFonts w:ascii="Times New Roman" w:hAnsi="Times New Roman"/>
          <w:sz w:val="28"/>
          <w:szCs w:val="28"/>
        </w:rPr>
        <w:lastRenderedPageBreak/>
        <w:t>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lastRenderedPageBreak/>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занимаемых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занимаемых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w:t>
      </w:r>
      <w:proofErr w:type="spellStart"/>
      <w:r w:rsidR="009643EA" w:rsidRPr="00E00F6B">
        <w:rPr>
          <w:rFonts w:ascii="Times New Roman" w:hAnsi="Times New Roman"/>
          <w:sz w:val="28"/>
          <w:szCs w:val="28"/>
        </w:rPr>
        <w:t>Росреестра</w:t>
      </w:r>
      <w:proofErr w:type="spellEnd"/>
      <w:r w:rsidR="009643EA" w:rsidRPr="00E00F6B">
        <w:rPr>
          <w:rFonts w:ascii="Times New Roman" w:hAnsi="Times New Roman"/>
          <w:sz w:val="28"/>
          <w:szCs w:val="28"/>
        </w:rPr>
        <w:t xml:space="preserve">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lastRenderedPageBreak/>
        <w:t>7) </w:t>
      </w:r>
      <w:r w:rsidR="009643EA">
        <w:rPr>
          <w:rFonts w:ascii="Times New Roman" w:hAnsi="Times New Roman"/>
          <w:sz w:val="28"/>
          <w:szCs w:val="28"/>
        </w:rPr>
        <w:t>переданных объектах</w:t>
      </w:r>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Одновременно не подлежит отражению информация о земельном участке в рамках гаражно-строительного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взял</w:t>
      </w:r>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lastRenderedPageBreak/>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заключил</w:t>
      </w:r>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Pr>
          <w:rFonts w:ascii="Times New Roman" w:hAnsi="Times New Roman"/>
          <w:sz w:val="28"/>
          <w:szCs w:val="28"/>
        </w:rPr>
        <w:t>созаемщиком</w:t>
      </w:r>
      <w:proofErr w:type="spellEnd"/>
      <w:r>
        <w:rPr>
          <w:rFonts w:ascii="Times New Roman" w:hAnsi="Times New Roman"/>
          <w:sz w:val="28"/>
          <w:szCs w:val="28"/>
        </w:rPr>
        <w:t>.</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lastRenderedPageBreak/>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 xml:space="preserve">11) финансовые обязательства, участником которой в силу Федерального закона от 23 декабря 20103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lastRenderedPageBreak/>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E00F6B">
        <w:rPr>
          <w:rFonts w:ascii="Times New Roman" w:hAnsi="Times New Roman"/>
          <w:sz w:val="28"/>
          <w:szCs w:val="28"/>
        </w:rPr>
        <w:t>созаемщиками</w:t>
      </w:r>
      <w:proofErr w:type="spellEnd"/>
      <w:r w:rsidRPr="00E00F6B">
        <w:rPr>
          <w:rFonts w:ascii="Times New Roman" w:hAnsi="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E00F6B">
        <w:rPr>
          <w:rFonts w:ascii="Times New Roman" w:hAnsi="Times New Roman"/>
          <w:sz w:val="28"/>
          <w:szCs w:val="28"/>
        </w:rPr>
        <w:t>созаемщиков</w:t>
      </w:r>
      <w:proofErr w:type="spellEnd"/>
      <w:r w:rsidRPr="00E00F6B">
        <w:rPr>
          <w:rFonts w:ascii="Times New Roman" w:hAnsi="Times New Roman"/>
          <w:sz w:val="28"/>
          <w:szCs w:val="28"/>
        </w:rPr>
        <w:t>.</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r w:rsidRPr="00E00AC4">
        <w:rPr>
          <w:rFonts w:ascii="Times New Roman" w:hAnsi="Times New Roman"/>
          <w:b/>
          <w:sz w:val="28"/>
          <w:szCs w:val="28"/>
        </w:rPr>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proofErr w:type="gramStart"/>
      <w:r w:rsidR="00D526B3" w:rsidRPr="00F858B6">
        <w:rPr>
          <w:rFonts w:ascii="Times New Roman" w:hAnsi="Times New Roman"/>
          <w:sz w:val="28"/>
          <w:szCs w:val="28"/>
        </w:rPr>
        <w:t>стоимости</w:t>
      </w:r>
      <w:proofErr w:type="gramEnd"/>
      <w:r w:rsidR="00D526B3" w:rsidRPr="00F858B6">
        <w:rPr>
          <w:rFonts w:ascii="Times New Roman" w:hAnsi="Times New Roman"/>
          <w:sz w:val="28"/>
          <w:szCs w:val="28"/>
        </w:rPr>
        <w:t xml:space="preserve"> приобретенных в рамках договора на брокерское обслуживание либо договора доверительного управления </w:t>
      </w:r>
      <w:r w:rsidR="00D526B3" w:rsidRPr="00F858B6">
        <w:rPr>
          <w:rFonts w:ascii="Times New Roman" w:hAnsi="Times New Roman"/>
          <w:sz w:val="28"/>
          <w:szCs w:val="28"/>
        </w:rPr>
        <w:lastRenderedPageBreak/>
        <w:t>ценных бумаг</w:t>
      </w:r>
      <w:r w:rsidR="00D526B3">
        <w:rPr>
          <w:rFonts w:ascii="Times New Roman" w:hAnsi="Times New Roman"/>
          <w:sz w:val="28"/>
          <w:szCs w:val="28"/>
        </w:rPr>
        <w:t>.</w:t>
      </w:r>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w:t>
      </w:r>
      <w:r w:rsidR="00C0757B">
        <w:rPr>
          <w:rFonts w:ascii="Times New Roman" w:hAnsi="Times New Roman"/>
          <w:sz w:val="28"/>
          <w:szCs w:val="28"/>
        </w:rPr>
        <w:t xml:space="preserve"> (в </w:t>
      </w:r>
      <w:proofErr w:type="spellStart"/>
      <w:r w:rsidR="00C0757B">
        <w:rPr>
          <w:rFonts w:ascii="Times New Roman" w:hAnsi="Times New Roman"/>
          <w:sz w:val="28"/>
          <w:szCs w:val="28"/>
        </w:rPr>
        <w:t>т.ч</w:t>
      </w:r>
      <w:proofErr w:type="spellEnd"/>
      <w:r w:rsidR="00C0757B">
        <w:rPr>
          <w:rFonts w:ascii="Times New Roman" w:hAnsi="Times New Roman"/>
          <w:sz w:val="28"/>
          <w:szCs w:val="28"/>
        </w:rPr>
        <w:t>. доли в праве собственности)</w:t>
      </w:r>
      <w:r w:rsidRPr="00E00F6B">
        <w:rPr>
          <w:rFonts w:ascii="Times New Roman" w:hAnsi="Times New Roman"/>
          <w:sz w:val="28"/>
          <w:szCs w:val="28"/>
        </w:rPr>
        <w:t xml:space="preserve">, транспортных средствах и ценных бумагах (в </w:t>
      </w:r>
      <w:proofErr w:type="spellStart"/>
      <w:r w:rsidRPr="00E00F6B">
        <w:rPr>
          <w:rFonts w:ascii="Times New Roman" w:hAnsi="Times New Roman"/>
          <w:sz w:val="28"/>
          <w:szCs w:val="28"/>
        </w:rPr>
        <w:t>т.ч</w:t>
      </w:r>
      <w:proofErr w:type="spellEnd"/>
      <w:r w:rsidRPr="00E00F6B">
        <w:rPr>
          <w:rFonts w:ascii="Times New Roman" w:hAnsi="Times New Roman"/>
          <w:sz w:val="28"/>
          <w:szCs w:val="28"/>
        </w:rPr>
        <w:t>.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lastRenderedPageBreak/>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81EED">
      <w:headerReference w:type="default" r:id="rId28"/>
      <w:pgSz w:w="11906" w:h="16838"/>
      <w:pgMar w:top="1134" w:right="567" w:bottom="1134" w:left="1134"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DAC" w:rsidRDefault="00034DAC" w:rsidP="00204BB5">
      <w:r>
        <w:separator/>
      </w:r>
    </w:p>
  </w:endnote>
  <w:endnote w:type="continuationSeparator" w:id="0">
    <w:p w:rsidR="00034DAC" w:rsidRDefault="00034DAC"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DAC" w:rsidRDefault="00034DAC" w:rsidP="00204BB5">
      <w:r>
        <w:separator/>
      </w:r>
    </w:p>
  </w:footnote>
  <w:footnote w:type="continuationSeparator" w:id="0">
    <w:p w:rsidR="00034DAC" w:rsidRDefault="00034DAC"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38C" w:rsidRDefault="00CE138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F81EED">
      <w:rPr>
        <w:rFonts w:ascii="Times New Roman" w:hAnsi="Times New Roman"/>
        <w:noProof/>
        <w:sz w:val="28"/>
        <w:szCs w:val="28"/>
      </w:rPr>
      <w:t>21</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4DAC"/>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69"/>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741"/>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A6912"/>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49E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1799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1EED"/>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C8B3910-8634-45AF-9BCA-32CC0B1B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hd_base/?PrtId=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www.cbr.ru/currency_base/daily.aspx"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s://gossluzhba.gov.ru/page/index/spravki_bk" TargetMode="External"/><Relationship Id="rId20" Type="http://schemas.openxmlformats.org/officeDocument/2006/relationships/hyperlink" Target="https://www.gibdd.ru/r/66/contacts/div11650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cbr.ru/credit/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fl/interest/inf_baccount/" TargetMode="External"/><Relationship Id="rId28" Type="http://schemas.openxmlformats.org/officeDocument/2006/relationships/header" Target="header1.xm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www.cbr.ru/currency_base/daily.aspx" TargetMode="External"/><Relationship Id="rId27" Type="http://schemas.openxmlformats.org/officeDocument/2006/relationships/hyperlink" Target="http://www.cbr.ru/currency_base/daily.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37B8231F-5B2A-485F-9D5C-6C12AFC12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18185</Words>
  <Characters>103655</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121597</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Курганович Надежда Сергеевна</cp:lastModifiedBy>
  <cp:revision>5</cp:revision>
  <cp:lastPrinted>2019-12-25T09:04:00Z</cp:lastPrinted>
  <dcterms:created xsi:type="dcterms:W3CDTF">2020-01-23T08:38:00Z</dcterms:created>
  <dcterms:modified xsi:type="dcterms:W3CDTF">2020-01-24T08:57:00Z</dcterms:modified>
</cp:coreProperties>
</file>